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320A" w14:textId="0E2FD126" w:rsidR="00B71425" w:rsidRDefault="00B71425" w:rsidP="00B71425">
      <w:pPr>
        <w:jc w:val="center"/>
        <w:rPr>
          <w:rFonts w:ascii="Palatino" w:hAnsi="Palatino"/>
        </w:rPr>
      </w:pPr>
      <w:r>
        <w:rPr>
          <w:rFonts w:ascii="Palatino" w:hAnsi="Palatino"/>
        </w:rPr>
        <w:t>NOTICE OF A PUBLIC MEETING</w:t>
      </w:r>
    </w:p>
    <w:p w14:paraId="5B775EA4" w14:textId="3A3899A0" w:rsidR="00B71425" w:rsidRDefault="00B71425" w:rsidP="00B71425">
      <w:pPr>
        <w:jc w:val="center"/>
        <w:rPr>
          <w:rFonts w:ascii="Palatino" w:hAnsi="Palatino"/>
        </w:rPr>
      </w:pPr>
      <w:r>
        <w:rPr>
          <w:rFonts w:ascii="Palatino" w:hAnsi="Palatino"/>
        </w:rPr>
        <w:t>OF THE</w:t>
      </w:r>
    </w:p>
    <w:p w14:paraId="286A605A" w14:textId="3BDF2382" w:rsidR="00B71425" w:rsidRDefault="00B71425" w:rsidP="00B71425">
      <w:pPr>
        <w:jc w:val="center"/>
        <w:rPr>
          <w:rFonts w:ascii="Palatino" w:hAnsi="Palatino"/>
        </w:rPr>
      </w:pPr>
      <w:r>
        <w:rPr>
          <w:rFonts w:ascii="Palatino" w:hAnsi="Palatino"/>
        </w:rPr>
        <w:t>ELKHART COUNTY TECHNICAL REVIEW COMMITTEE</w:t>
      </w:r>
    </w:p>
    <w:p w14:paraId="7A62179A" w14:textId="05C735DC" w:rsidR="00B71425" w:rsidRDefault="00B71425" w:rsidP="00B71425">
      <w:pPr>
        <w:jc w:val="center"/>
        <w:rPr>
          <w:rFonts w:ascii="Palatino" w:hAnsi="Palatino"/>
        </w:rPr>
      </w:pPr>
      <w:r>
        <w:rPr>
          <w:rFonts w:ascii="Palatino" w:hAnsi="Palatino"/>
        </w:rPr>
        <w:t>CONCERNING THE</w:t>
      </w:r>
    </w:p>
    <w:p w14:paraId="4669DB77" w14:textId="0F9C93B6" w:rsidR="00B71425" w:rsidRDefault="00B71425" w:rsidP="00B71425">
      <w:pPr>
        <w:jc w:val="center"/>
        <w:rPr>
          <w:rFonts w:ascii="Palatino" w:hAnsi="Palatino"/>
        </w:rPr>
      </w:pPr>
      <w:r>
        <w:rPr>
          <w:rFonts w:ascii="Palatino" w:hAnsi="Palatino"/>
        </w:rPr>
        <w:t>NEW ELKHART COUNTY COURTS FACILITY</w:t>
      </w:r>
    </w:p>
    <w:p w14:paraId="04DB6A0A" w14:textId="4272D997" w:rsidR="00B71425" w:rsidRDefault="00B71425" w:rsidP="00B71425">
      <w:pPr>
        <w:spacing w:before="24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The citizens of Elkhart County, Indiana (the “County”) are hereby notified, as set forth in Indiana Code Section 5-14-1.5 that the </w:t>
      </w:r>
      <w:bookmarkStart w:id="0" w:name="_Hlk53424428"/>
      <w:r>
        <w:rPr>
          <w:rFonts w:ascii="Palatino" w:hAnsi="Palatino"/>
          <w:sz w:val="20"/>
          <w:szCs w:val="20"/>
        </w:rPr>
        <w:t>Elkhart County Technical Review Committee (the “TRC”)</w:t>
      </w:r>
      <w:bookmarkEnd w:id="0"/>
      <w:r>
        <w:rPr>
          <w:rFonts w:ascii="Palatino" w:hAnsi="Palatino"/>
          <w:sz w:val="20"/>
          <w:szCs w:val="20"/>
        </w:rPr>
        <w:t xml:space="preserve"> will conduct a public meeting on Friday, October 16, 2020 at 2:30 PM Eastern Daylight Saving Time as an online </w:t>
      </w:r>
      <w:r w:rsidR="004D29F6">
        <w:rPr>
          <w:rFonts w:ascii="Palatino" w:hAnsi="Palatino"/>
          <w:sz w:val="20"/>
          <w:szCs w:val="20"/>
        </w:rPr>
        <w:t>ZOOM</w:t>
      </w:r>
      <w:r w:rsidR="004D29F6" w:rsidRPr="004D29F6">
        <w:rPr>
          <w:rFonts w:ascii="Palatino" w:hAnsi="Palatino"/>
          <w:sz w:val="20"/>
          <w:szCs w:val="20"/>
          <w:vertAlign w:val="superscript"/>
        </w:rPr>
        <w:sym w:font="Symbol" w:char="F0D2"/>
      </w:r>
      <w:r>
        <w:rPr>
          <w:rFonts w:ascii="Palatino" w:hAnsi="Palatino"/>
          <w:sz w:val="20"/>
          <w:szCs w:val="20"/>
        </w:rPr>
        <w:t xml:space="preserve"> meeting</w:t>
      </w:r>
      <w:r w:rsidR="007F15CB">
        <w:rPr>
          <w:rFonts w:ascii="Palatino" w:hAnsi="Palatino"/>
          <w:sz w:val="20"/>
          <w:szCs w:val="20"/>
        </w:rPr>
        <w:t xml:space="preserve"> in conjunction with the progressive design-build project delivery of the proposed new Elkhart County Courts Facility</w:t>
      </w:r>
      <w:r>
        <w:rPr>
          <w:rFonts w:ascii="Palatino" w:hAnsi="Palatino"/>
          <w:sz w:val="20"/>
          <w:szCs w:val="20"/>
        </w:rPr>
        <w:t>.</w:t>
      </w:r>
    </w:p>
    <w:p w14:paraId="7C3A4138" w14:textId="6637BDF4" w:rsidR="00B71425" w:rsidRDefault="00B71425" w:rsidP="00DB7204">
      <w:pPr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Any interested individuals wishing to attend may login to the meeting using the following credentials:</w:t>
      </w:r>
    </w:p>
    <w:p w14:paraId="037F2C49" w14:textId="77777777" w:rsidR="00DB7204" w:rsidRPr="00DB7204" w:rsidRDefault="00DB7204" w:rsidP="00DB7204">
      <w:pPr>
        <w:jc w:val="both"/>
        <w:rPr>
          <w:rFonts w:ascii="Palatino" w:hAnsi="Palatino"/>
          <w:sz w:val="16"/>
          <w:szCs w:val="16"/>
        </w:rPr>
      </w:pPr>
    </w:p>
    <w:p w14:paraId="4966ADD5" w14:textId="052730EC" w:rsidR="00B71425" w:rsidRPr="00DB7204" w:rsidRDefault="00B71425" w:rsidP="00DB7204">
      <w:pPr>
        <w:rPr>
          <w:rFonts w:eastAsia="Times New Roman"/>
        </w:rPr>
      </w:pPr>
      <w:r>
        <w:rPr>
          <w:rFonts w:ascii="Palatino" w:hAnsi="Palatino"/>
          <w:sz w:val="20"/>
          <w:szCs w:val="20"/>
        </w:rPr>
        <w:t xml:space="preserve">Meeting Site </w:t>
      </w:r>
      <w:r w:rsidR="00DB7204">
        <w:rPr>
          <w:rFonts w:ascii="Palatino" w:hAnsi="Palatino"/>
          <w:sz w:val="20"/>
          <w:szCs w:val="20"/>
        </w:rPr>
        <w:t xml:space="preserve">     </w:t>
      </w:r>
      <w:r>
        <w:rPr>
          <w:rFonts w:ascii="Palatino" w:hAnsi="Palatino"/>
          <w:sz w:val="20"/>
          <w:szCs w:val="20"/>
        </w:rPr>
        <w:t>URL:</w:t>
      </w:r>
      <w:r w:rsidR="00DB7204">
        <w:rPr>
          <w:rFonts w:eastAsia="Times New Roman"/>
        </w:rPr>
        <w:t>https://us02web.zoom.us/j/81839941465?pwd=NUEzRXBneUhYOUtRcjhoOWpHd1lnZz09</w:t>
      </w:r>
    </w:p>
    <w:p w14:paraId="2D427483" w14:textId="77777777" w:rsidR="00DB7204" w:rsidRDefault="00DB7204" w:rsidP="00DB7204">
      <w:pPr>
        <w:rPr>
          <w:rFonts w:ascii="Palatino" w:hAnsi="Palatino"/>
          <w:sz w:val="20"/>
          <w:szCs w:val="20"/>
        </w:rPr>
      </w:pPr>
    </w:p>
    <w:p w14:paraId="5DDBBEBB" w14:textId="6BE437ED" w:rsidR="00B71425" w:rsidRPr="00DB7204" w:rsidRDefault="00B71425" w:rsidP="00DB7204">
      <w:pPr>
        <w:rPr>
          <w:rFonts w:eastAsia="Times New Roman"/>
        </w:rPr>
      </w:pPr>
      <w:r>
        <w:rPr>
          <w:rFonts w:ascii="Palatino" w:hAnsi="Palatino"/>
          <w:sz w:val="20"/>
          <w:szCs w:val="20"/>
        </w:rPr>
        <w:t>Meeting ID: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 w:rsidR="00DB7204">
        <w:rPr>
          <w:rFonts w:eastAsia="Times New Roman"/>
        </w:rPr>
        <w:t>818 3994 1465</w:t>
      </w:r>
    </w:p>
    <w:p w14:paraId="6AE0A8F2" w14:textId="77777777" w:rsidR="00DB7204" w:rsidRDefault="00DB7204" w:rsidP="00DB7204">
      <w:pPr>
        <w:jc w:val="both"/>
        <w:rPr>
          <w:rFonts w:ascii="Palatino" w:hAnsi="Palatino"/>
          <w:sz w:val="20"/>
          <w:szCs w:val="20"/>
        </w:rPr>
      </w:pPr>
    </w:p>
    <w:p w14:paraId="1AAE8E85" w14:textId="697C9157" w:rsidR="00B71425" w:rsidRDefault="00B71425" w:rsidP="00DB7204">
      <w:pPr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Meeting Password:</w:t>
      </w:r>
      <w:r>
        <w:rPr>
          <w:rFonts w:ascii="Palatino" w:hAnsi="Palatino"/>
          <w:sz w:val="20"/>
          <w:szCs w:val="20"/>
        </w:rPr>
        <w:tab/>
      </w:r>
      <w:r w:rsidR="00DB7204" w:rsidRPr="00DB7204">
        <w:rPr>
          <w:rFonts w:ascii="Palatino" w:hAnsi="Palatino"/>
          <w:sz w:val="20"/>
          <w:szCs w:val="20"/>
        </w:rPr>
        <w:t>253891</w:t>
      </w:r>
    </w:p>
    <w:p w14:paraId="754B9E9D" w14:textId="146F7B61" w:rsidR="00B71425" w:rsidRDefault="00B71425" w:rsidP="00B71425">
      <w:pPr>
        <w:spacing w:before="1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Anyone attending the meeting who is not a member of the TRC is asked to mute their devices to avoid electronic interruption of meeting proceedings.</w:t>
      </w:r>
    </w:p>
    <w:p w14:paraId="13DCEF8A" w14:textId="739EE206" w:rsidR="007F15CB" w:rsidRDefault="007F15CB" w:rsidP="007F15CB">
      <w:pPr>
        <w:spacing w:before="24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The agenda for the meeting is as follows:</w:t>
      </w:r>
    </w:p>
    <w:p w14:paraId="3151FAEA" w14:textId="4F5E86A8" w:rsidR="007F15CB" w:rsidRDefault="007F15CB" w:rsidP="007F15CB">
      <w:pPr>
        <w:pStyle w:val="ListParagraph"/>
        <w:numPr>
          <w:ilvl w:val="0"/>
          <w:numId w:val="1"/>
        </w:numPr>
        <w:spacing w:before="12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Introduction of TRC members and review of the function of the TRC</w:t>
      </w:r>
    </w:p>
    <w:p w14:paraId="7860A9A1" w14:textId="22C6DACB" w:rsidR="007F15CB" w:rsidRDefault="007F15CB" w:rsidP="007F15CB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Review project timeline.  </w:t>
      </w:r>
    </w:p>
    <w:p w14:paraId="41C4612F" w14:textId="684CAE8E" w:rsidR="007F15CB" w:rsidRDefault="007F15CB" w:rsidP="007F15CB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Confirm dates and times for key procurement milestone events</w:t>
      </w:r>
    </w:p>
    <w:p w14:paraId="60D16DAD" w14:textId="1298CAA7" w:rsidR="007F15CB" w:rsidRDefault="007F15CB" w:rsidP="007F15CB">
      <w:pPr>
        <w:pStyle w:val="ListParagraph"/>
        <w:numPr>
          <w:ilvl w:val="1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Confirm dates, times, locations and format for future TRC meetings</w:t>
      </w:r>
    </w:p>
    <w:p w14:paraId="0AA3292F" w14:textId="04282F25" w:rsidR="007F15CB" w:rsidRDefault="007F15CB" w:rsidP="007F15CB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Review draft of Request for Design-Builder’s Qualifications (RFQ)</w:t>
      </w:r>
    </w:p>
    <w:p w14:paraId="14A56135" w14:textId="58EA765B" w:rsidR="007F15CB" w:rsidRDefault="007F15CB" w:rsidP="007F15CB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Establish shortlisting evaluation criteria for Design-Builders’ Verified Statements of Qualification</w:t>
      </w:r>
    </w:p>
    <w:p w14:paraId="35CB5F9F" w14:textId="672E74D7" w:rsidR="007F15CB" w:rsidRDefault="007F15CB" w:rsidP="007F15CB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Review and approve form of Legal Notice of RFQ</w:t>
      </w:r>
    </w:p>
    <w:p w14:paraId="7C453D36" w14:textId="0A165035" w:rsidR="007F15CB" w:rsidRDefault="007F15CB" w:rsidP="007F15CB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Adjourn</w:t>
      </w:r>
    </w:p>
    <w:p w14:paraId="34BC63DA" w14:textId="6FE0D51D" w:rsidR="00BB0731" w:rsidRDefault="00BB0731" w:rsidP="00BB0731">
      <w:pPr>
        <w:spacing w:before="360"/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Dated the 13</w:t>
      </w:r>
      <w:r w:rsidRPr="00BB0731">
        <w:rPr>
          <w:rFonts w:ascii="Palatino" w:hAnsi="Palatino"/>
          <w:sz w:val="20"/>
          <w:szCs w:val="20"/>
          <w:vertAlign w:val="superscript"/>
        </w:rPr>
        <w:t>th</w:t>
      </w:r>
      <w:r>
        <w:rPr>
          <w:rFonts w:ascii="Palatino" w:hAnsi="Palatino"/>
          <w:sz w:val="20"/>
          <w:szCs w:val="20"/>
        </w:rPr>
        <w:t xml:space="preserve"> Day of </w:t>
      </w:r>
      <w:proofErr w:type="gramStart"/>
      <w:r>
        <w:rPr>
          <w:rFonts w:ascii="Palatino" w:hAnsi="Palatino"/>
          <w:sz w:val="20"/>
          <w:szCs w:val="20"/>
        </w:rPr>
        <w:t>October,</w:t>
      </w:r>
      <w:proofErr w:type="gramEnd"/>
      <w:r>
        <w:rPr>
          <w:rFonts w:ascii="Palatino" w:hAnsi="Palatino"/>
          <w:sz w:val="20"/>
          <w:szCs w:val="20"/>
        </w:rPr>
        <w:t xml:space="preserve"> 2020</w:t>
      </w:r>
    </w:p>
    <w:p w14:paraId="6DFC04B5" w14:textId="3C5BA4B6" w:rsidR="00BB0731" w:rsidRDefault="00BB0731" w:rsidP="00BB0731">
      <w:pPr>
        <w:spacing w:before="240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BOARD OF COMMISSIONERS</w:t>
      </w:r>
    </w:p>
    <w:p w14:paraId="22CA9B9B" w14:textId="2C4CBE5E" w:rsidR="00BB0731" w:rsidRDefault="00BB0731" w:rsidP="00BB0731">
      <w:pPr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ELKHART COUNTY, INDIANA</w:t>
      </w:r>
    </w:p>
    <w:p w14:paraId="172FDF49" w14:textId="6DD4AE73" w:rsidR="00BB0731" w:rsidRDefault="00BB0731" w:rsidP="00BB0731">
      <w:pPr>
        <w:spacing w:before="240"/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BY: William D. Shepler, </w:t>
      </w:r>
      <w:r w:rsidRPr="00BB0731">
        <w:rPr>
          <w:rFonts w:ascii="Avenir Next Condensed" w:hAnsi="Avenir Next Condensed"/>
          <w:sz w:val="16"/>
          <w:szCs w:val="16"/>
        </w:rPr>
        <w:t>P.E., DBIA</w:t>
      </w:r>
    </w:p>
    <w:p w14:paraId="13355E47" w14:textId="65A586C1" w:rsidR="00BB0731" w:rsidRPr="00BB0731" w:rsidRDefault="00BB0731" w:rsidP="00BB0731">
      <w:pPr>
        <w:jc w:val="right"/>
        <w:rPr>
          <w:rFonts w:ascii="Palatino" w:hAnsi="Palatino"/>
          <w:i/>
          <w:iCs/>
          <w:sz w:val="18"/>
          <w:szCs w:val="18"/>
        </w:rPr>
      </w:pPr>
      <w:r w:rsidRPr="00BB0731">
        <w:rPr>
          <w:rFonts w:ascii="Palatino" w:hAnsi="Palatino"/>
          <w:i/>
          <w:iCs/>
          <w:sz w:val="18"/>
          <w:szCs w:val="18"/>
        </w:rPr>
        <w:t>Owner’s Program Manager</w:t>
      </w:r>
    </w:p>
    <w:sectPr w:rsidR="00BB0731" w:rsidRPr="00BB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25FEF"/>
    <w:multiLevelType w:val="hybridMultilevel"/>
    <w:tmpl w:val="4AF8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25"/>
    <w:rsid w:val="004D29F6"/>
    <w:rsid w:val="00540EE4"/>
    <w:rsid w:val="007F15CB"/>
    <w:rsid w:val="00B71425"/>
    <w:rsid w:val="00BB0731"/>
    <w:rsid w:val="00D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3488"/>
  <w15:chartTrackingRefBased/>
  <w15:docId w15:val="{ED4C97F1-56A1-2F44-A8AB-A9083B6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Shepler</dc:creator>
  <cp:keywords/>
  <dc:description/>
  <cp:lastModifiedBy>Bill Shepler</cp:lastModifiedBy>
  <cp:revision>2</cp:revision>
  <dcterms:created xsi:type="dcterms:W3CDTF">2020-10-12T23:48:00Z</dcterms:created>
  <dcterms:modified xsi:type="dcterms:W3CDTF">2020-10-12T23:48:00Z</dcterms:modified>
</cp:coreProperties>
</file>