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181" w:rsidRDefault="00FA3181" w:rsidP="00FA3181">
      <w:pPr>
        <w:pStyle w:val="NoSpacing"/>
        <w:rPr>
          <w:rFonts w:ascii="Times New Roman" w:hAnsi="Times New Roman" w:cs="Times New Roman"/>
          <w:b/>
          <w:sz w:val="24"/>
          <w:szCs w:val="24"/>
        </w:rPr>
      </w:pPr>
      <w:r w:rsidRPr="00FA3181">
        <w:rPr>
          <w:rFonts w:ascii="Times New Roman" w:hAnsi="Times New Roman" w:cs="Times New Roman"/>
          <w:b/>
          <w:sz w:val="24"/>
          <w:szCs w:val="24"/>
        </w:rPr>
        <w:t>GET HELP. GET HOPE. From the Indiana Housing and Community Development Authority and its Indiana Foreclosure Prevention Network</w:t>
      </w:r>
    </w:p>
    <w:p w:rsidR="00FA3181" w:rsidRDefault="00FA3181" w:rsidP="00FA3181">
      <w:pPr>
        <w:pStyle w:val="NoSpacing"/>
        <w:rPr>
          <w:rFonts w:ascii="Times New Roman" w:hAnsi="Times New Roman" w:cs="Times New Roman"/>
          <w:b/>
          <w:sz w:val="24"/>
          <w:szCs w:val="24"/>
        </w:rPr>
      </w:pPr>
    </w:p>
    <w:p w:rsidR="00240D93" w:rsidRPr="00240D93" w:rsidRDefault="00240D93" w:rsidP="00240D93">
      <w:pPr>
        <w:pStyle w:val="NoSpacing"/>
        <w:rPr>
          <w:rFonts w:ascii="Times New Roman" w:hAnsi="Times New Roman" w:cs="Times New Roman"/>
          <w:szCs w:val="24"/>
        </w:rPr>
      </w:pPr>
      <w:r w:rsidRPr="00240D93">
        <w:rPr>
          <w:rFonts w:ascii="Times New Roman" w:hAnsi="Times New Roman" w:cs="Times New Roman"/>
          <w:szCs w:val="24"/>
        </w:rPr>
        <w:t xml:space="preserve">Your mortgage lender has filed to foreclose on your home. According to Indiana law, you may be entitled to a court-ordered settlement conference. This provides an opportunity for you and your lender to negotiate a “foreclosure prevention agreement” that may allow you to keep your home. </w:t>
      </w:r>
    </w:p>
    <w:p w:rsidR="00240D93" w:rsidRDefault="00240D93" w:rsidP="00240D93">
      <w:pPr>
        <w:pStyle w:val="NoSpacing"/>
        <w:rPr>
          <w:rFonts w:ascii="Times New Roman" w:hAnsi="Times New Roman" w:cs="Times New Roman"/>
          <w:sz w:val="24"/>
          <w:szCs w:val="24"/>
        </w:rPr>
      </w:pPr>
    </w:p>
    <w:p w:rsidR="00240D93" w:rsidRPr="00240D93" w:rsidRDefault="00240D93" w:rsidP="00240D93">
      <w:pPr>
        <w:pStyle w:val="NoSpacing"/>
        <w:rPr>
          <w:rFonts w:ascii="Times New Roman" w:hAnsi="Times New Roman" w:cs="Times New Roman"/>
          <w:szCs w:val="24"/>
        </w:rPr>
      </w:pPr>
      <w:r w:rsidRPr="00240D93">
        <w:rPr>
          <w:rFonts w:ascii="Times New Roman" w:hAnsi="Times New Roman" w:cs="Times New Roman"/>
          <w:b/>
          <w:szCs w:val="24"/>
        </w:rPr>
        <w:t>If you want to take advantage of this right, you must notify the Court of your intention no more than 30 days after this Notice was served.</w:t>
      </w:r>
      <w:r w:rsidRPr="00240D93">
        <w:rPr>
          <w:rFonts w:ascii="Times New Roman" w:hAnsi="Times New Roman" w:cs="Times New Roman"/>
          <w:szCs w:val="24"/>
        </w:rPr>
        <w:t xml:space="preserve"> You may, but are not required to, notify the Court by signing this Notice where indicated and mailing or delivering it to the appropriate Court as indicated on the Summons. You should also send a copy of the signed Notice to the lender’s attorney at the address shown in the Summons. </w:t>
      </w:r>
    </w:p>
    <w:p w:rsidR="00240D93" w:rsidRDefault="00240D93" w:rsidP="00240D93">
      <w:pPr>
        <w:pStyle w:val="NoSpacing"/>
        <w:rPr>
          <w:rFonts w:ascii="Times New Roman" w:hAnsi="Times New Roman" w:cs="Times New Roman"/>
          <w:szCs w:val="24"/>
        </w:rPr>
      </w:pPr>
    </w:p>
    <w:p w:rsidR="00240D93" w:rsidRPr="00240D93" w:rsidRDefault="00240D93" w:rsidP="00240D93">
      <w:pPr>
        <w:pStyle w:val="NoSpacing"/>
        <w:rPr>
          <w:rFonts w:ascii="Times New Roman" w:hAnsi="Times New Roman" w:cs="Times New Roman"/>
          <w:szCs w:val="24"/>
        </w:rPr>
      </w:pPr>
      <w:r w:rsidRPr="00240D93">
        <w:rPr>
          <w:rFonts w:ascii="Times New Roman" w:hAnsi="Times New Roman" w:cs="Times New Roman"/>
          <w:szCs w:val="24"/>
        </w:rPr>
        <w:t xml:space="preserve">If you choose to participate in a settlement conference, the Court will schedule it to take place at least 25 days, but no more than 60 days after the date of this Notice. You have the right to be represented by an attorney or assisted by a mortgage foreclosure counselor, either in person or by telephone, at the settlement conference. </w:t>
      </w:r>
    </w:p>
    <w:p w:rsidR="00240D93" w:rsidRDefault="00240D93" w:rsidP="00240D93">
      <w:pPr>
        <w:pStyle w:val="NoSpacing"/>
        <w:rPr>
          <w:rFonts w:ascii="Times New Roman" w:hAnsi="Times New Roman" w:cs="Times New Roman"/>
          <w:szCs w:val="24"/>
        </w:rPr>
      </w:pPr>
    </w:p>
    <w:p w:rsidR="00240D93" w:rsidRPr="00240D93" w:rsidRDefault="00240D93" w:rsidP="00240D93">
      <w:pPr>
        <w:pStyle w:val="NoSpacing"/>
        <w:rPr>
          <w:rFonts w:ascii="Times New Roman" w:hAnsi="Times New Roman" w:cs="Times New Roman"/>
          <w:szCs w:val="24"/>
        </w:rPr>
      </w:pPr>
      <w:r w:rsidRPr="00240D93">
        <w:rPr>
          <w:rFonts w:ascii="Times New Roman" w:hAnsi="Times New Roman" w:cs="Times New Roman"/>
          <w:szCs w:val="24"/>
        </w:rPr>
        <w:t xml:space="preserve">We urge you to contact the Indiana Foreclosure Prevention Network (the “Network”) to assist you in this process. The Network will help you find a foreclosure prevention counselor and/or an attorney who is knowledgeable in the foreclosure process. This is a </w:t>
      </w:r>
      <w:r w:rsidRPr="00240D93">
        <w:rPr>
          <w:rFonts w:ascii="Times New Roman" w:hAnsi="Times New Roman" w:cs="Times New Roman"/>
          <w:b/>
          <w:szCs w:val="24"/>
        </w:rPr>
        <w:t>free and confidential</w:t>
      </w:r>
      <w:r w:rsidRPr="00240D93">
        <w:rPr>
          <w:rFonts w:ascii="Times New Roman" w:hAnsi="Times New Roman" w:cs="Times New Roman"/>
          <w:szCs w:val="24"/>
        </w:rPr>
        <w:t xml:space="preserve"> service that is provided by the State of Indiana and coordinated by the Indiana Housing and Community Development Authority. You can reach the Network by calling </w:t>
      </w:r>
      <w:r w:rsidRPr="00240D93">
        <w:rPr>
          <w:rFonts w:ascii="Times New Roman" w:hAnsi="Times New Roman" w:cs="Times New Roman"/>
          <w:b/>
          <w:szCs w:val="24"/>
        </w:rPr>
        <w:t>1-877-GET-HOPE (1-877-438-4673)</w:t>
      </w:r>
      <w:r w:rsidRPr="00240D93">
        <w:rPr>
          <w:rFonts w:ascii="Times New Roman" w:hAnsi="Times New Roman" w:cs="Times New Roman"/>
          <w:szCs w:val="24"/>
        </w:rPr>
        <w:t xml:space="preserve"> or by visiting: </w:t>
      </w:r>
      <w:hyperlink r:id="rId6" w:history="1">
        <w:r w:rsidRPr="005C52BF">
          <w:rPr>
            <w:rStyle w:val="Hyperlink"/>
            <w:rFonts w:ascii="Times New Roman" w:hAnsi="Times New Roman" w:cs="Times New Roman"/>
            <w:szCs w:val="24"/>
          </w:rPr>
          <w:t>https://www.877gethope.org/</w:t>
        </w:r>
      </w:hyperlink>
      <w:r>
        <w:rPr>
          <w:rFonts w:ascii="Times New Roman" w:hAnsi="Times New Roman" w:cs="Times New Roman"/>
          <w:szCs w:val="24"/>
        </w:rPr>
        <w:t xml:space="preserve"> </w:t>
      </w:r>
    </w:p>
    <w:p w:rsidR="00240D93" w:rsidRDefault="00240D93" w:rsidP="00240D93">
      <w:pPr>
        <w:pStyle w:val="NoSpacing"/>
        <w:rPr>
          <w:rFonts w:ascii="Times New Roman" w:hAnsi="Times New Roman" w:cs="Times New Roman"/>
          <w:szCs w:val="24"/>
        </w:rPr>
      </w:pPr>
    </w:p>
    <w:p w:rsidR="00240D93" w:rsidRPr="00240D93" w:rsidRDefault="00240D93" w:rsidP="00240D93">
      <w:pPr>
        <w:pStyle w:val="NoSpacing"/>
        <w:rPr>
          <w:rFonts w:ascii="Times New Roman" w:hAnsi="Times New Roman" w:cs="Times New Roman"/>
          <w:szCs w:val="24"/>
        </w:rPr>
      </w:pPr>
      <w:r w:rsidRPr="00240D93">
        <w:rPr>
          <w:rFonts w:ascii="Times New Roman" w:hAnsi="Times New Roman" w:cs="Times New Roman"/>
          <w:szCs w:val="24"/>
        </w:rPr>
        <w:t xml:space="preserve">Mortgage foreclosure is a complex process. People may approach you about “saving” your home. You should be careful about any such promises, </w:t>
      </w:r>
      <w:r w:rsidRPr="00240D93">
        <w:rPr>
          <w:rFonts w:ascii="Times New Roman" w:hAnsi="Times New Roman" w:cs="Times New Roman"/>
          <w:b/>
          <w:szCs w:val="24"/>
        </w:rPr>
        <w:t>especially if you are asked to pay for their services.</w:t>
      </w:r>
      <w:r w:rsidRPr="00240D93">
        <w:rPr>
          <w:rFonts w:ascii="Times New Roman" w:hAnsi="Times New Roman" w:cs="Times New Roman"/>
          <w:szCs w:val="24"/>
        </w:rPr>
        <w:t xml:space="preserve"> If you believe that you have been a victim of a “foreclosure rescue scam,” you should contact the Office of the Attorney General’s Home Owner Protection Unit by calling 1-800-382-5516. </w:t>
      </w:r>
    </w:p>
    <w:p w:rsidR="00240D93" w:rsidRDefault="00240D93" w:rsidP="00240D93">
      <w:pPr>
        <w:pStyle w:val="NoSpacing"/>
        <w:rPr>
          <w:rFonts w:ascii="Times New Roman" w:hAnsi="Times New Roman" w:cs="Times New Roman"/>
          <w:sz w:val="24"/>
          <w:szCs w:val="24"/>
        </w:rPr>
      </w:pPr>
    </w:p>
    <w:p w:rsidR="00240D93" w:rsidRDefault="00240D93" w:rsidP="00240D93">
      <w:pPr>
        <w:pStyle w:val="NoSpacing"/>
        <w:rPr>
          <w:rFonts w:ascii="Times New Roman" w:hAnsi="Times New Roman" w:cs="Times New Roman"/>
          <w:sz w:val="24"/>
          <w:szCs w:val="24"/>
        </w:rPr>
      </w:pPr>
    </w:p>
    <w:p w:rsidR="00240D93" w:rsidRDefault="00240D93" w:rsidP="00240D93">
      <w:pPr>
        <w:pStyle w:val="NoSpacing"/>
        <w:rPr>
          <w:rFonts w:ascii="Times New Roman" w:hAnsi="Times New Roman" w:cs="Times New Roman"/>
          <w:sz w:val="24"/>
          <w:szCs w:val="24"/>
        </w:rPr>
      </w:pPr>
      <w:r w:rsidRPr="00240D93">
        <w:rPr>
          <w:rFonts w:ascii="Times New Roman" w:hAnsi="Times New Roman" w:cs="Times New Roman"/>
          <w:sz w:val="24"/>
          <w:szCs w:val="24"/>
        </w:rPr>
        <w:t>Date of Notice:</w:t>
      </w:r>
      <w:r w:rsidR="00454079">
        <w:rPr>
          <w:rFonts w:ascii="Times New Roman" w:hAnsi="Times New Roman" w:cs="Times New Roman"/>
          <w:sz w:val="24"/>
          <w:szCs w:val="24"/>
        </w:rPr>
        <w:t xml:space="preserve"> </w:t>
      </w:r>
      <w:sdt>
        <w:sdtPr>
          <w:rPr>
            <w:rFonts w:ascii="Times New Roman" w:hAnsi="Times New Roman" w:cs="Times New Roman"/>
            <w:sz w:val="24"/>
            <w:szCs w:val="24"/>
          </w:rPr>
          <w:id w:val="-1755110794"/>
          <w:placeholder>
            <w:docPart w:val="00A81A4A51314E9C8F003CE6630E9A66"/>
          </w:placeholder>
          <w:showingPlcHdr/>
          <w:date>
            <w:dateFormat w:val="MMMM d, yyyy"/>
            <w:lid w:val="en-US"/>
            <w:storeMappedDataAs w:val="dateTime"/>
            <w:calendar w:val="gregorian"/>
          </w:date>
        </w:sdtPr>
        <w:sdtEndPr/>
        <w:sdtContent>
          <w:r w:rsidR="00454079" w:rsidRPr="005C52BF">
            <w:rPr>
              <w:rStyle w:val="PlaceholderText"/>
            </w:rPr>
            <w:t>Click or tap to enter a date.</w:t>
          </w:r>
        </w:sdtContent>
      </w:sdt>
      <w:r w:rsidRPr="00240D93">
        <w:rPr>
          <w:rFonts w:ascii="Times New Roman" w:hAnsi="Times New Roman" w:cs="Times New Roman"/>
          <w:sz w:val="24"/>
          <w:szCs w:val="24"/>
        </w:rPr>
        <w:t xml:space="preserve"> </w:t>
      </w:r>
    </w:p>
    <w:p w:rsidR="00240D93" w:rsidRPr="00240D93" w:rsidRDefault="00240D93" w:rsidP="00240D93">
      <w:pPr>
        <w:pStyle w:val="NoSpacing"/>
        <w:rPr>
          <w:rFonts w:ascii="Times New Roman" w:hAnsi="Times New Roman" w:cs="Times New Roman"/>
          <w:sz w:val="24"/>
          <w:szCs w:val="24"/>
        </w:rPr>
      </w:pPr>
    </w:p>
    <w:p w:rsidR="00240D93" w:rsidRPr="00240D93" w:rsidRDefault="00240D93" w:rsidP="00240D93">
      <w:pPr>
        <w:pStyle w:val="NoSpacing"/>
        <w:rPr>
          <w:rFonts w:ascii="Times New Roman" w:hAnsi="Times New Roman" w:cs="Times New Roman"/>
          <w:sz w:val="24"/>
          <w:szCs w:val="24"/>
        </w:rPr>
      </w:pPr>
      <w:r w:rsidRPr="00240D93">
        <w:rPr>
          <w:rFonts w:ascii="Times New Roman" w:hAnsi="Times New Roman" w:cs="Times New Roman"/>
          <w:sz w:val="24"/>
          <w:szCs w:val="24"/>
        </w:rPr>
        <w:t>**********************************************************</w:t>
      </w:r>
      <w:r>
        <w:rPr>
          <w:rFonts w:ascii="Times New Roman" w:hAnsi="Times New Roman" w:cs="Times New Roman"/>
          <w:sz w:val="24"/>
          <w:szCs w:val="24"/>
        </w:rPr>
        <w:t>********************</w:t>
      </w:r>
      <w:r w:rsidRPr="00240D93">
        <w:rPr>
          <w:rFonts w:ascii="Times New Roman" w:hAnsi="Times New Roman" w:cs="Times New Roman"/>
          <w:sz w:val="24"/>
          <w:szCs w:val="24"/>
        </w:rPr>
        <w:t xml:space="preserve"> </w:t>
      </w:r>
    </w:p>
    <w:p w:rsidR="00240D93" w:rsidRDefault="00240D93" w:rsidP="00240D93">
      <w:pPr>
        <w:pStyle w:val="NoSpacing"/>
        <w:rPr>
          <w:rFonts w:ascii="Times New Roman" w:hAnsi="Times New Roman" w:cs="Times New Roman"/>
          <w:sz w:val="24"/>
          <w:szCs w:val="24"/>
        </w:rPr>
      </w:pPr>
    </w:p>
    <w:p w:rsidR="00240D93" w:rsidRPr="00240D93" w:rsidRDefault="00240D93" w:rsidP="00240D93">
      <w:pPr>
        <w:pStyle w:val="NoSpacing"/>
        <w:rPr>
          <w:rFonts w:ascii="Times New Roman" w:hAnsi="Times New Roman" w:cs="Times New Roman"/>
          <w:sz w:val="24"/>
          <w:szCs w:val="24"/>
        </w:rPr>
      </w:pPr>
      <w:r w:rsidRPr="00240D93">
        <w:rPr>
          <w:rFonts w:ascii="Times New Roman" w:hAnsi="Times New Roman" w:cs="Times New Roman"/>
          <w:sz w:val="24"/>
          <w:szCs w:val="24"/>
        </w:rPr>
        <w:t xml:space="preserve">I want to participate in a foreclosure prevention settlement conference: </w:t>
      </w:r>
    </w:p>
    <w:p w:rsidR="00454079" w:rsidRDefault="00454079" w:rsidP="00240D93">
      <w:pPr>
        <w:pStyle w:val="NoSpacing"/>
        <w:rPr>
          <w:rFonts w:ascii="Times New Roman" w:hAnsi="Times New Roman" w:cs="Times New Roman"/>
          <w:sz w:val="24"/>
          <w:szCs w:val="24"/>
        </w:rPr>
      </w:pPr>
    </w:p>
    <w:p w:rsidR="00240D93" w:rsidRPr="00240D93" w:rsidRDefault="00454079" w:rsidP="00240D93">
      <w:pPr>
        <w:pStyle w:val="NoSpacing"/>
        <w:rPr>
          <w:rFonts w:ascii="Times New Roman" w:hAnsi="Times New Roman" w:cs="Times New Roman"/>
          <w:sz w:val="24"/>
          <w:szCs w:val="24"/>
        </w:rPr>
      </w:pPr>
      <w:r>
        <w:rPr>
          <w:rFonts w:ascii="Times New Roman" w:hAnsi="Times New Roman" w:cs="Times New Roman"/>
          <w:sz w:val="24"/>
          <w:szCs w:val="24"/>
        </w:rPr>
        <w:t>Sign Here: _</w:t>
      </w:r>
      <w:r w:rsidR="00240D93" w:rsidRPr="00240D93">
        <w:rPr>
          <w:rFonts w:ascii="Times New Roman" w:hAnsi="Times New Roman" w:cs="Times New Roman"/>
          <w:sz w:val="24"/>
          <w:szCs w:val="24"/>
        </w:rPr>
        <w:t xml:space="preserve">________________________________________________________________ </w:t>
      </w:r>
    </w:p>
    <w:p w:rsidR="00454079" w:rsidRDefault="00454079" w:rsidP="00240D93">
      <w:pPr>
        <w:pStyle w:val="NoSpacing"/>
        <w:rPr>
          <w:rFonts w:ascii="Times New Roman" w:hAnsi="Times New Roman" w:cs="Times New Roman"/>
          <w:sz w:val="24"/>
          <w:szCs w:val="24"/>
        </w:rPr>
      </w:pPr>
    </w:p>
    <w:p w:rsidR="00240D93" w:rsidRPr="00240D93" w:rsidRDefault="00454079" w:rsidP="00240D93">
      <w:pPr>
        <w:pStyle w:val="NoSpacing"/>
        <w:rPr>
          <w:rFonts w:ascii="Times New Roman" w:hAnsi="Times New Roman" w:cs="Times New Roman"/>
          <w:sz w:val="24"/>
          <w:szCs w:val="24"/>
        </w:rPr>
      </w:pPr>
      <w:r>
        <w:rPr>
          <w:rFonts w:ascii="Times New Roman" w:hAnsi="Times New Roman" w:cs="Times New Roman"/>
          <w:sz w:val="24"/>
          <w:szCs w:val="24"/>
        </w:rPr>
        <w:t xml:space="preserve">Printed Name: </w:t>
      </w:r>
      <w:sdt>
        <w:sdtPr>
          <w:rPr>
            <w:rFonts w:ascii="Times New Roman" w:hAnsi="Times New Roman" w:cs="Times New Roman"/>
            <w:sz w:val="24"/>
            <w:szCs w:val="24"/>
          </w:rPr>
          <w:id w:val="773136284"/>
          <w:placeholder>
            <w:docPart w:val="DefaultPlaceholder_-1854013440"/>
          </w:placeholder>
          <w:showingPlcHdr/>
        </w:sdtPr>
        <w:sdtEndPr/>
        <w:sdtContent>
          <w:r w:rsidRPr="005C52BF">
            <w:rPr>
              <w:rStyle w:val="PlaceholderText"/>
            </w:rPr>
            <w:t>Click or tap here to enter text.</w:t>
          </w:r>
        </w:sdtContent>
      </w:sdt>
    </w:p>
    <w:p w:rsidR="00454079" w:rsidRDefault="00454079" w:rsidP="00240D93">
      <w:pPr>
        <w:pStyle w:val="NoSpacing"/>
        <w:rPr>
          <w:rFonts w:ascii="Times New Roman" w:hAnsi="Times New Roman" w:cs="Times New Roman"/>
          <w:sz w:val="24"/>
          <w:szCs w:val="24"/>
        </w:rPr>
      </w:pPr>
    </w:p>
    <w:p w:rsidR="00240D93" w:rsidRPr="00240D93" w:rsidRDefault="00240D93" w:rsidP="00240D93">
      <w:pPr>
        <w:pStyle w:val="NoSpacing"/>
        <w:rPr>
          <w:rFonts w:ascii="Times New Roman" w:hAnsi="Times New Roman" w:cs="Times New Roman"/>
          <w:sz w:val="24"/>
          <w:szCs w:val="24"/>
        </w:rPr>
      </w:pPr>
      <w:r w:rsidRPr="00240D93">
        <w:rPr>
          <w:rFonts w:ascii="Times New Roman" w:hAnsi="Times New Roman" w:cs="Times New Roman"/>
          <w:sz w:val="24"/>
          <w:szCs w:val="24"/>
        </w:rPr>
        <w:t xml:space="preserve">Date Signed: </w:t>
      </w:r>
      <w:sdt>
        <w:sdtPr>
          <w:rPr>
            <w:rFonts w:ascii="Times New Roman" w:hAnsi="Times New Roman" w:cs="Times New Roman"/>
            <w:sz w:val="24"/>
            <w:szCs w:val="24"/>
          </w:rPr>
          <w:id w:val="-460881959"/>
          <w:placeholder>
            <w:docPart w:val="DefaultPlaceholder_-1854013438"/>
          </w:placeholder>
          <w:showingPlcHdr/>
          <w:date>
            <w:dateFormat w:val="MMMM d, yyyy"/>
            <w:lid w:val="en-US"/>
            <w:storeMappedDataAs w:val="dateTime"/>
            <w:calendar w:val="gregorian"/>
          </w:date>
        </w:sdtPr>
        <w:sdtEndPr/>
        <w:sdtContent>
          <w:r w:rsidR="00454079" w:rsidRPr="005C52BF">
            <w:rPr>
              <w:rStyle w:val="PlaceholderText"/>
            </w:rPr>
            <w:t>Click or tap to enter a date.</w:t>
          </w:r>
        </w:sdtContent>
      </w:sdt>
    </w:p>
    <w:p w:rsidR="00454079" w:rsidRDefault="00454079" w:rsidP="00240D93">
      <w:pPr>
        <w:pStyle w:val="NoSpacing"/>
        <w:rPr>
          <w:rFonts w:ascii="Times New Roman" w:hAnsi="Times New Roman" w:cs="Times New Roman"/>
          <w:sz w:val="24"/>
          <w:szCs w:val="24"/>
        </w:rPr>
      </w:pPr>
    </w:p>
    <w:p w:rsidR="00240D93" w:rsidRPr="00240D93" w:rsidRDefault="00454079" w:rsidP="00240D93">
      <w:pPr>
        <w:pStyle w:val="NoSpacing"/>
        <w:rPr>
          <w:rFonts w:ascii="Times New Roman" w:hAnsi="Times New Roman" w:cs="Times New Roman"/>
          <w:sz w:val="24"/>
          <w:szCs w:val="24"/>
        </w:rPr>
      </w:pPr>
      <w:r>
        <w:rPr>
          <w:rFonts w:ascii="Times New Roman" w:hAnsi="Times New Roman" w:cs="Times New Roman"/>
          <w:sz w:val="24"/>
          <w:szCs w:val="24"/>
        </w:rPr>
        <w:t>Case No.</w:t>
      </w:r>
      <w:r w:rsidR="00396826">
        <w:rPr>
          <w:rFonts w:ascii="Times New Roman" w:hAnsi="Times New Roman" w:cs="Times New Roman"/>
          <w:sz w:val="24"/>
          <w:szCs w:val="24"/>
        </w:rPr>
        <w:t>:</w:t>
      </w:r>
      <w:r>
        <w:rPr>
          <w:rFonts w:ascii="Times New Roman" w:hAnsi="Times New Roman" w:cs="Times New Roman"/>
          <w:sz w:val="24"/>
          <w:szCs w:val="24"/>
        </w:rPr>
        <w:t xml:space="preserve"> </w:t>
      </w:r>
      <w:sdt>
        <w:sdtPr>
          <w:rPr>
            <w:rFonts w:ascii="Times New Roman" w:hAnsi="Times New Roman" w:cs="Times New Roman"/>
            <w:sz w:val="24"/>
            <w:szCs w:val="24"/>
          </w:rPr>
          <w:id w:val="-611211248"/>
          <w:placeholder>
            <w:docPart w:val="354DD0CB585247C18746F27086E7228B"/>
          </w:placeholder>
          <w:showingPlcHdr/>
        </w:sdtPr>
        <w:sdtEndPr/>
        <w:sdtContent>
          <w:r w:rsidRPr="005C52BF">
            <w:rPr>
              <w:rStyle w:val="PlaceholderText"/>
            </w:rPr>
            <w:t>Click or tap here to enter text.</w:t>
          </w:r>
          <w:r>
            <w:rPr>
              <w:rStyle w:val="PlaceholderText"/>
            </w:rPr>
            <w:t xml:space="preserve"> (Please insert # from the complaint)</w:t>
          </w:r>
        </w:sdtContent>
      </w:sdt>
      <w:r w:rsidR="00240D93" w:rsidRPr="00240D93">
        <w:rPr>
          <w:rFonts w:ascii="Times New Roman" w:hAnsi="Times New Roman" w:cs="Times New Roman"/>
          <w:sz w:val="24"/>
          <w:szCs w:val="24"/>
        </w:rPr>
        <w:t xml:space="preserve"> </w:t>
      </w:r>
    </w:p>
    <w:sectPr w:rsidR="00240D93" w:rsidRPr="00240D9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484" w:rsidRDefault="00D76484" w:rsidP="00FA3181">
      <w:pPr>
        <w:spacing w:after="0" w:line="240" w:lineRule="auto"/>
      </w:pPr>
      <w:r>
        <w:separator/>
      </w:r>
    </w:p>
  </w:endnote>
  <w:endnote w:type="continuationSeparator" w:id="0">
    <w:p w:rsidR="00D76484" w:rsidRDefault="00D76484" w:rsidP="00FA3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079" w:rsidRPr="00454079" w:rsidRDefault="00454079" w:rsidP="00454079">
    <w:pPr>
      <w:pStyle w:val="NoSpacing"/>
      <w:rPr>
        <w:rFonts w:ascii="Times New Roman" w:hAnsi="Times New Roman" w:cs="Times New Roman"/>
        <w:szCs w:val="24"/>
      </w:rPr>
    </w:pPr>
    <w:r w:rsidRPr="00454079">
      <w:rPr>
        <w:rFonts w:ascii="Times New Roman" w:hAnsi="Times New Roman" w:cs="Times New Roman"/>
        <w:szCs w:val="24"/>
      </w:rPr>
      <w:t>Developed and prescribed by IHCDA as required by P.L. 105-2009r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484" w:rsidRDefault="00D76484" w:rsidP="00FA3181">
      <w:pPr>
        <w:spacing w:after="0" w:line="240" w:lineRule="auto"/>
      </w:pPr>
      <w:r>
        <w:separator/>
      </w:r>
    </w:p>
  </w:footnote>
  <w:footnote w:type="continuationSeparator" w:id="0">
    <w:p w:rsidR="00D76484" w:rsidRDefault="00D76484" w:rsidP="00FA31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181" w:rsidRPr="00FA3181" w:rsidRDefault="00FA3181" w:rsidP="00FA3181">
    <w:pPr>
      <w:pStyle w:val="Header"/>
      <w:jc w:val="center"/>
      <w:rPr>
        <w:rFonts w:ascii="Times New Roman" w:hAnsi="Times New Roman" w:cs="Times New Roman"/>
        <w:b/>
        <w:sz w:val="32"/>
      </w:rPr>
    </w:pPr>
    <w:r>
      <w:rPr>
        <w:rFonts w:ascii="Times New Roman" w:hAnsi="Times New Roman" w:cs="Times New Roman"/>
        <w:b/>
        <w:sz w:val="32"/>
      </w:rPr>
      <w:t>NOTICE REGARDING MORTAGE FORECLOSURE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1" w:cryptProviderType="rsaAES" w:cryptAlgorithmClass="hash" w:cryptAlgorithmType="typeAny" w:cryptAlgorithmSid="14" w:cryptSpinCount="100000" w:hash="z0GS/aSRiif1N083n5bNM3Rktxd9mWPpQ7PBb2W++6bzCTGGdV+q1JnZ3oYXIvXX97oC/4f06w6R36aDfSTPiQ==" w:salt="CjOMfF9K5K5WX2xFZ0xw2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ADC"/>
    <w:rsid w:val="00240D93"/>
    <w:rsid w:val="00396826"/>
    <w:rsid w:val="00454079"/>
    <w:rsid w:val="005F1B6B"/>
    <w:rsid w:val="00683D27"/>
    <w:rsid w:val="007E5ADC"/>
    <w:rsid w:val="0093512D"/>
    <w:rsid w:val="00CD65C9"/>
    <w:rsid w:val="00D7138A"/>
    <w:rsid w:val="00D76484"/>
    <w:rsid w:val="00FA3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1CE42C-A4DD-4BB0-96E1-987EC781E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1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181"/>
  </w:style>
  <w:style w:type="paragraph" w:styleId="Footer">
    <w:name w:val="footer"/>
    <w:basedOn w:val="Normal"/>
    <w:link w:val="FooterChar"/>
    <w:uiPriority w:val="99"/>
    <w:unhideWhenUsed/>
    <w:rsid w:val="00FA31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181"/>
  </w:style>
  <w:style w:type="paragraph" w:styleId="NoSpacing">
    <w:name w:val="No Spacing"/>
    <w:uiPriority w:val="1"/>
    <w:qFormat/>
    <w:rsid w:val="00FA3181"/>
    <w:pPr>
      <w:spacing w:after="0" w:line="240" w:lineRule="auto"/>
    </w:pPr>
  </w:style>
  <w:style w:type="character" w:styleId="Hyperlink">
    <w:name w:val="Hyperlink"/>
    <w:basedOn w:val="DefaultParagraphFont"/>
    <w:uiPriority w:val="99"/>
    <w:unhideWhenUsed/>
    <w:rsid w:val="00240D93"/>
    <w:rPr>
      <w:color w:val="0563C1" w:themeColor="hyperlink"/>
      <w:u w:val="single"/>
    </w:rPr>
  </w:style>
  <w:style w:type="character" w:styleId="PlaceholderText">
    <w:name w:val="Placeholder Text"/>
    <w:basedOn w:val="DefaultParagraphFont"/>
    <w:uiPriority w:val="99"/>
    <w:semiHidden/>
    <w:rsid w:val="004540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877gethope.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86AF007D-42B6-401A-A9A5-BCDEB8DFA762}"/>
      </w:docPartPr>
      <w:docPartBody>
        <w:p w:rsidR="003F4074" w:rsidRDefault="00302DB3">
          <w:r w:rsidRPr="005C52BF">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04835896-12D2-476A-B0FB-7E5B0487E0F8}"/>
      </w:docPartPr>
      <w:docPartBody>
        <w:p w:rsidR="003F4074" w:rsidRDefault="00302DB3">
          <w:r w:rsidRPr="005C52BF">
            <w:rPr>
              <w:rStyle w:val="PlaceholderText"/>
            </w:rPr>
            <w:t>Click or tap here to enter text.</w:t>
          </w:r>
        </w:p>
      </w:docPartBody>
    </w:docPart>
    <w:docPart>
      <w:docPartPr>
        <w:name w:val="00A81A4A51314E9C8F003CE6630E9A66"/>
        <w:category>
          <w:name w:val="General"/>
          <w:gallery w:val="placeholder"/>
        </w:category>
        <w:types>
          <w:type w:val="bbPlcHdr"/>
        </w:types>
        <w:behaviors>
          <w:behavior w:val="content"/>
        </w:behaviors>
        <w:guid w:val="{EEC7069D-4B76-4CFC-9DF7-8D416C1C9D82}"/>
      </w:docPartPr>
      <w:docPartBody>
        <w:p w:rsidR="003F4074" w:rsidRDefault="00302DB3" w:rsidP="00302DB3">
          <w:pPr>
            <w:pStyle w:val="00A81A4A51314E9C8F003CE6630E9A66"/>
          </w:pPr>
          <w:r w:rsidRPr="005C52BF">
            <w:rPr>
              <w:rStyle w:val="PlaceholderText"/>
            </w:rPr>
            <w:t>Click or tap to enter a date.</w:t>
          </w:r>
        </w:p>
      </w:docPartBody>
    </w:docPart>
    <w:docPart>
      <w:docPartPr>
        <w:name w:val="354DD0CB585247C18746F27086E7228B"/>
        <w:category>
          <w:name w:val="General"/>
          <w:gallery w:val="placeholder"/>
        </w:category>
        <w:types>
          <w:type w:val="bbPlcHdr"/>
        </w:types>
        <w:behaviors>
          <w:behavior w:val="content"/>
        </w:behaviors>
        <w:guid w:val="{2DEFA77A-6EB8-49B6-89C1-CDA7AA53DAC9}"/>
      </w:docPartPr>
      <w:docPartBody>
        <w:p w:rsidR="003F4074" w:rsidRDefault="00302DB3" w:rsidP="00302DB3">
          <w:pPr>
            <w:pStyle w:val="354DD0CB585247C18746F27086E7228B"/>
          </w:pPr>
          <w:r w:rsidRPr="005C52BF">
            <w:rPr>
              <w:rStyle w:val="PlaceholderText"/>
            </w:rPr>
            <w:t>Click or tap here to enter text.</w:t>
          </w:r>
          <w:r>
            <w:rPr>
              <w:rStyle w:val="PlaceholderText"/>
            </w:rPr>
            <w:t xml:space="preserve"> (Please insert # from the complaint)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B3"/>
    <w:rsid w:val="00302DB3"/>
    <w:rsid w:val="003F4074"/>
    <w:rsid w:val="005B6BD4"/>
    <w:rsid w:val="007C6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2DB3"/>
    <w:rPr>
      <w:color w:val="808080"/>
    </w:rPr>
  </w:style>
  <w:style w:type="paragraph" w:customStyle="1" w:styleId="00A81A4A51314E9C8F003CE6630E9A66">
    <w:name w:val="00A81A4A51314E9C8F003CE6630E9A66"/>
    <w:rsid w:val="00302DB3"/>
    <w:pPr>
      <w:spacing w:after="0" w:line="240" w:lineRule="auto"/>
    </w:pPr>
    <w:rPr>
      <w:rFonts w:eastAsiaTheme="minorHAnsi"/>
    </w:rPr>
  </w:style>
  <w:style w:type="paragraph" w:customStyle="1" w:styleId="354DD0CB585247C18746F27086E7228B">
    <w:name w:val="354DD0CB585247C18746F27086E7228B"/>
    <w:rsid w:val="00302DB3"/>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Tipton</dc:creator>
  <cp:keywords/>
  <dc:description/>
  <cp:lastModifiedBy>Nathan Tipton</cp:lastModifiedBy>
  <cp:revision>4</cp:revision>
  <dcterms:created xsi:type="dcterms:W3CDTF">2023-08-17T16:42:00Z</dcterms:created>
  <dcterms:modified xsi:type="dcterms:W3CDTF">2023-08-21T14:42:00Z</dcterms:modified>
</cp:coreProperties>
</file>